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E55" w:rsidRPr="00A70E55" w:rsidRDefault="00A70E55" w:rsidP="00A70E55">
      <w:pPr>
        <w:spacing w:after="0" w:line="240" w:lineRule="auto"/>
        <w:ind w:left="5387"/>
        <w:rPr>
          <w:sz w:val="18"/>
          <w:szCs w:val="20"/>
        </w:rPr>
      </w:pPr>
      <w:r w:rsidRPr="00A70E55">
        <w:rPr>
          <w:sz w:val="18"/>
          <w:szCs w:val="20"/>
        </w:rPr>
        <w:t>Załącznik nr 1 do Zarządzenie Nr 0050</w:t>
      </w:r>
      <w:r w:rsidR="005408EF">
        <w:rPr>
          <w:sz w:val="18"/>
          <w:szCs w:val="20"/>
        </w:rPr>
        <w:t>.21.</w:t>
      </w:r>
      <w:r w:rsidRPr="00A70E55">
        <w:rPr>
          <w:sz w:val="18"/>
          <w:szCs w:val="20"/>
        </w:rPr>
        <w:t>2025</w:t>
      </w:r>
    </w:p>
    <w:p w:rsidR="00A70E55" w:rsidRPr="00A70E55" w:rsidRDefault="00A70E55" w:rsidP="00A70E55">
      <w:pPr>
        <w:spacing w:after="0" w:line="240" w:lineRule="auto"/>
        <w:ind w:left="5387"/>
        <w:rPr>
          <w:sz w:val="18"/>
          <w:szCs w:val="20"/>
        </w:rPr>
      </w:pPr>
      <w:r w:rsidRPr="00A70E55">
        <w:rPr>
          <w:sz w:val="18"/>
          <w:szCs w:val="20"/>
        </w:rPr>
        <w:t xml:space="preserve">Burmistrza Radzymina z dnia </w:t>
      </w:r>
      <w:r w:rsidR="005408EF">
        <w:rPr>
          <w:sz w:val="18"/>
          <w:szCs w:val="20"/>
        </w:rPr>
        <w:t>28</w:t>
      </w:r>
      <w:bookmarkStart w:id="0" w:name="_GoBack"/>
      <w:bookmarkEnd w:id="0"/>
      <w:r w:rsidRPr="00A70E55">
        <w:rPr>
          <w:sz w:val="18"/>
          <w:szCs w:val="20"/>
        </w:rPr>
        <w:t xml:space="preserve"> lutego 2025 r.</w:t>
      </w:r>
    </w:p>
    <w:p w:rsidR="00A70E55" w:rsidRPr="00A70E55" w:rsidRDefault="00A70E55" w:rsidP="00A70E55">
      <w:pPr>
        <w:spacing w:after="0" w:line="240" w:lineRule="auto"/>
        <w:ind w:left="5387"/>
        <w:rPr>
          <w:sz w:val="18"/>
          <w:szCs w:val="20"/>
        </w:rPr>
      </w:pPr>
      <w:r w:rsidRPr="00A70E55">
        <w:rPr>
          <w:sz w:val="18"/>
          <w:szCs w:val="20"/>
        </w:rPr>
        <w:t xml:space="preserve">w sprawie przeprowadzenia konsultacji społecznych </w:t>
      </w:r>
    </w:p>
    <w:p w:rsidR="00A70E55" w:rsidRPr="00A70E55" w:rsidRDefault="00A70E55" w:rsidP="00A70E55">
      <w:pPr>
        <w:spacing w:after="0" w:line="240" w:lineRule="auto"/>
        <w:ind w:left="5387"/>
        <w:rPr>
          <w:sz w:val="18"/>
          <w:szCs w:val="20"/>
        </w:rPr>
      </w:pPr>
      <w:r w:rsidRPr="00A70E55">
        <w:rPr>
          <w:sz w:val="18"/>
          <w:szCs w:val="20"/>
        </w:rPr>
        <w:t xml:space="preserve">z mieszkańcami Gminy Radzymin dotyczących określenia </w:t>
      </w:r>
    </w:p>
    <w:p w:rsidR="00A70E55" w:rsidRPr="00A70E55" w:rsidRDefault="00A70E55" w:rsidP="00A70E55">
      <w:pPr>
        <w:spacing w:after="0" w:line="240" w:lineRule="auto"/>
        <w:ind w:left="5387"/>
        <w:rPr>
          <w:sz w:val="18"/>
          <w:szCs w:val="20"/>
        </w:rPr>
      </w:pPr>
      <w:r w:rsidRPr="00A70E55">
        <w:rPr>
          <w:sz w:val="18"/>
          <w:szCs w:val="20"/>
        </w:rPr>
        <w:t xml:space="preserve">wariantu trasy oraz przewoźnika planowanej, </w:t>
      </w:r>
    </w:p>
    <w:p w:rsidR="00A70E55" w:rsidRDefault="00873749" w:rsidP="00873749">
      <w:pPr>
        <w:spacing w:after="0" w:line="240" w:lineRule="auto"/>
        <w:ind w:left="5387"/>
        <w:rPr>
          <w:sz w:val="18"/>
          <w:szCs w:val="20"/>
        </w:rPr>
      </w:pPr>
      <w:r>
        <w:rPr>
          <w:sz w:val="18"/>
          <w:szCs w:val="20"/>
        </w:rPr>
        <w:t>ekspresowej</w:t>
      </w:r>
      <w:r w:rsidR="008800BC">
        <w:rPr>
          <w:sz w:val="18"/>
          <w:szCs w:val="20"/>
        </w:rPr>
        <w:t xml:space="preserve"> linii autobusowej</w:t>
      </w:r>
    </w:p>
    <w:p w:rsidR="008800BC" w:rsidRDefault="008800BC" w:rsidP="008800BC">
      <w:pPr>
        <w:spacing w:after="0" w:line="240" w:lineRule="auto"/>
        <w:ind w:left="5387"/>
        <w:rPr>
          <w:sz w:val="18"/>
          <w:szCs w:val="20"/>
        </w:rPr>
      </w:pPr>
    </w:p>
    <w:p w:rsidR="008800BC" w:rsidRPr="008800BC" w:rsidRDefault="008800BC" w:rsidP="008800BC">
      <w:pPr>
        <w:spacing w:after="0" w:line="240" w:lineRule="auto"/>
        <w:rPr>
          <w:sz w:val="18"/>
          <w:szCs w:val="20"/>
        </w:rPr>
      </w:pPr>
      <w:r>
        <w:rPr>
          <w:noProof/>
          <w:sz w:val="18"/>
          <w:szCs w:val="20"/>
          <w:lang w:eastAsia="pl-PL"/>
        </w:rPr>
        <w:drawing>
          <wp:inline distT="0" distB="0" distL="0" distR="0">
            <wp:extent cx="5358698" cy="3790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iant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433" cy="379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E55" w:rsidRPr="00A70E55" w:rsidRDefault="00A70E55" w:rsidP="00A70E55">
      <w:pPr>
        <w:rPr>
          <w:sz w:val="24"/>
          <w:szCs w:val="20"/>
        </w:rPr>
      </w:pPr>
    </w:p>
    <w:p w:rsidR="00A70E55" w:rsidRDefault="00C4193B" w:rsidP="00A70E55">
      <w:pPr>
        <w:rPr>
          <w:sz w:val="24"/>
          <w:szCs w:val="20"/>
        </w:rPr>
      </w:pPr>
      <w:r>
        <w:rPr>
          <w:noProof/>
          <w:sz w:val="24"/>
          <w:szCs w:val="20"/>
          <w:lang w:eastAsia="pl-PL"/>
        </w:rPr>
        <w:drawing>
          <wp:inline distT="0" distB="0" distL="0" distR="0">
            <wp:extent cx="5334000" cy="37734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iant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758" cy="378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0BC" w:rsidRDefault="008800BC" w:rsidP="00A70E55">
      <w:pPr>
        <w:tabs>
          <w:tab w:val="left" w:pos="7320"/>
        </w:tabs>
        <w:rPr>
          <w:sz w:val="24"/>
          <w:szCs w:val="20"/>
        </w:rPr>
      </w:pPr>
      <w:r>
        <w:rPr>
          <w:noProof/>
          <w:sz w:val="24"/>
          <w:szCs w:val="20"/>
          <w:lang w:eastAsia="pl-PL"/>
        </w:rPr>
        <w:lastRenderedPageBreak/>
        <w:drawing>
          <wp:inline distT="0" distB="0" distL="0" distR="0">
            <wp:extent cx="5681836" cy="40195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riant 2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070" cy="402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0BC" w:rsidRDefault="008800BC" w:rsidP="00A70E55">
      <w:pPr>
        <w:tabs>
          <w:tab w:val="left" w:pos="7320"/>
        </w:tabs>
        <w:rPr>
          <w:sz w:val="24"/>
          <w:szCs w:val="20"/>
        </w:rPr>
      </w:pPr>
      <w:r>
        <w:rPr>
          <w:noProof/>
          <w:sz w:val="24"/>
          <w:szCs w:val="20"/>
          <w:lang w:eastAsia="pl-PL"/>
        </w:rPr>
        <w:drawing>
          <wp:inline distT="0" distB="0" distL="0" distR="0">
            <wp:extent cx="5681836" cy="40195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riant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830" cy="40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0BC" w:rsidRDefault="008800BC" w:rsidP="00A70E55">
      <w:pPr>
        <w:tabs>
          <w:tab w:val="left" w:pos="7320"/>
        </w:tabs>
        <w:rPr>
          <w:sz w:val="24"/>
          <w:szCs w:val="20"/>
        </w:rPr>
      </w:pPr>
    </w:p>
    <w:p w:rsidR="008800BC" w:rsidRDefault="008800BC" w:rsidP="00A70E55">
      <w:pPr>
        <w:tabs>
          <w:tab w:val="left" w:pos="7320"/>
        </w:tabs>
        <w:rPr>
          <w:sz w:val="24"/>
          <w:szCs w:val="20"/>
        </w:rPr>
      </w:pPr>
    </w:p>
    <w:p w:rsidR="00917B32" w:rsidRPr="00A70E55" w:rsidRDefault="008800BC" w:rsidP="00A70E55">
      <w:pPr>
        <w:tabs>
          <w:tab w:val="left" w:pos="7320"/>
        </w:tabs>
        <w:rPr>
          <w:sz w:val="24"/>
          <w:szCs w:val="20"/>
        </w:rPr>
      </w:pPr>
      <w:r>
        <w:rPr>
          <w:noProof/>
          <w:sz w:val="24"/>
          <w:szCs w:val="20"/>
          <w:lang w:eastAsia="pl-PL"/>
        </w:rPr>
        <w:lastRenderedPageBreak/>
        <w:drawing>
          <wp:inline distT="0" distB="0" distL="0" distR="0">
            <wp:extent cx="5695950" cy="402953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riant 3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018" cy="403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E55">
        <w:rPr>
          <w:sz w:val="24"/>
          <w:szCs w:val="20"/>
        </w:rPr>
        <w:tab/>
      </w:r>
    </w:p>
    <w:sectPr w:rsidR="00917B32" w:rsidRPr="00A70E55" w:rsidSect="00A70E55">
      <w:headerReference w:type="default" r:id="rId11"/>
      <w:footerReference w:type="default" r:id="rId12"/>
      <w:pgSz w:w="11906" w:h="16838"/>
      <w:pgMar w:top="1417" w:right="1133" w:bottom="1417" w:left="1134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D40" w:rsidRDefault="00825D40" w:rsidP="00825D40">
      <w:pPr>
        <w:spacing w:after="0" w:line="240" w:lineRule="auto"/>
      </w:pPr>
      <w:r>
        <w:separator/>
      </w:r>
    </w:p>
  </w:endnote>
  <w:endnote w:type="continuationSeparator" w:id="0">
    <w:p w:rsidR="00825D40" w:rsidRDefault="00825D40" w:rsidP="00825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66064"/>
      <w:docPartObj>
        <w:docPartGallery w:val="Page Numbers (Bottom of Page)"/>
        <w:docPartUnique/>
      </w:docPartObj>
    </w:sdtPr>
    <w:sdtEndPr/>
    <w:sdtContent>
      <w:p w:rsidR="00917B32" w:rsidRDefault="00917B32" w:rsidP="00917B32">
        <w:pPr>
          <w:pStyle w:val="Stopka"/>
          <w:ind w:right="141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08EF">
          <w:rPr>
            <w:noProof/>
          </w:rPr>
          <w:t>3</w:t>
        </w:r>
        <w:r>
          <w:fldChar w:fldCharType="end"/>
        </w:r>
      </w:p>
    </w:sdtContent>
  </w:sdt>
  <w:p w:rsidR="00825D40" w:rsidRDefault="00825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D40" w:rsidRDefault="00825D40" w:rsidP="00825D40">
      <w:pPr>
        <w:spacing w:after="0" w:line="240" w:lineRule="auto"/>
      </w:pPr>
      <w:r>
        <w:separator/>
      </w:r>
    </w:p>
  </w:footnote>
  <w:footnote w:type="continuationSeparator" w:id="0">
    <w:p w:rsidR="00825D40" w:rsidRDefault="00825D40" w:rsidP="00825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D40" w:rsidRPr="00825D40" w:rsidRDefault="00825D40" w:rsidP="00825D40">
    <w:pPr>
      <w:pStyle w:val="Nagwek"/>
      <w:tabs>
        <w:tab w:val="clear" w:pos="4536"/>
        <w:tab w:val="center" w:pos="5954"/>
      </w:tabs>
      <w:ind w:left="6379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444"/>
    <w:rsid w:val="0009255C"/>
    <w:rsid w:val="00133444"/>
    <w:rsid w:val="00276DBE"/>
    <w:rsid w:val="005408EF"/>
    <w:rsid w:val="006B0282"/>
    <w:rsid w:val="00825D40"/>
    <w:rsid w:val="00873749"/>
    <w:rsid w:val="008800BC"/>
    <w:rsid w:val="00917B32"/>
    <w:rsid w:val="00A70E55"/>
    <w:rsid w:val="00AC5192"/>
    <w:rsid w:val="00C4193B"/>
    <w:rsid w:val="00C727B8"/>
    <w:rsid w:val="00D37242"/>
    <w:rsid w:val="00E6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DB1F42"/>
  <w15:chartTrackingRefBased/>
  <w15:docId w15:val="{1D196584-7ED4-429F-B68D-A4CD5DC2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5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5D40"/>
  </w:style>
  <w:style w:type="paragraph" w:styleId="Stopka">
    <w:name w:val="footer"/>
    <w:basedOn w:val="Normalny"/>
    <w:link w:val="StopkaZnak"/>
    <w:uiPriority w:val="99"/>
    <w:unhideWhenUsed/>
    <w:rsid w:val="00825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5D40"/>
  </w:style>
  <w:style w:type="paragraph" w:styleId="Tekstdymka">
    <w:name w:val="Balloon Text"/>
    <w:basedOn w:val="Normalny"/>
    <w:link w:val="TekstdymkaZnak"/>
    <w:uiPriority w:val="99"/>
    <w:semiHidden/>
    <w:unhideWhenUsed/>
    <w:rsid w:val="00C41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19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KS. Stelmach</dc:creator>
  <cp:keywords/>
  <dc:description/>
  <cp:lastModifiedBy>Kamil KS. Stelmach</cp:lastModifiedBy>
  <cp:revision>10</cp:revision>
  <cp:lastPrinted>2025-02-28T09:24:00Z</cp:lastPrinted>
  <dcterms:created xsi:type="dcterms:W3CDTF">2025-02-12T13:50:00Z</dcterms:created>
  <dcterms:modified xsi:type="dcterms:W3CDTF">2025-02-28T09:24:00Z</dcterms:modified>
</cp:coreProperties>
</file>